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средняя общеобразовательная школа №103 г. Челябинска</w:t>
      </w: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</w:rPr>
      </w:pPr>
      <w:r w:rsidRPr="00DB2415">
        <w:rPr>
          <w:rFonts w:ascii="Times New Roman" w:hAnsi="Times New Roman" w:cs="Times New Roman"/>
        </w:rPr>
        <w:t xml:space="preserve">ул. 60-летия Октября,5, г. Челябинск, 454047, тел./факс (351)735-69-90, </w:t>
      </w:r>
      <w:r w:rsidRPr="00DB2415">
        <w:rPr>
          <w:rFonts w:ascii="Times New Roman" w:hAnsi="Times New Roman" w:cs="Times New Roman"/>
          <w:lang w:val="en-US"/>
        </w:rPr>
        <w:t>e</w:t>
      </w:r>
      <w:r w:rsidRPr="00DB2415">
        <w:rPr>
          <w:rFonts w:ascii="Times New Roman" w:hAnsi="Times New Roman" w:cs="Times New Roman"/>
        </w:rPr>
        <w:t>-</w:t>
      </w:r>
      <w:r w:rsidRPr="00DB2415">
        <w:rPr>
          <w:rFonts w:ascii="Times New Roman" w:hAnsi="Times New Roman" w:cs="Times New Roman"/>
          <w:lang w:val="en-US"/>
        </w:rPr>
        <w:t>mail</w:t>
      </w:r>
      <w:r w:rsidRPr="00DB2415">
        <w:rPr>
          <w:rFonts w:ascii="Times New Roman" w:hAnsi="Times New Roman" w:cs="Times New Roman"/>
        </w:rPr>
        <w:t>: 1032007@</w:t>
      </w:r>
      <w:r w:rsidRPr="00DB2415">
        <w:rPr>
          <w:rFonts w:ascii="Times New Roman" w:hAnsi="Times New Roman" w:cs="Times New Roman"/>
          <w:lang w:val="en-US"/>
        </w:rPr>
        <w:t>rambler</w:t>
      </w:r>
      <w:r w:rsidRPr="00DB2415">
        <w:rPr>
          <w:rFonts w:ascii="Times New Roman" w:hAnsi="Times New Roman" w:cs="Times New Roman"/>
        </w:rPr>
        <w:t>.</w:t>
      </w:r>
      <w:proofErr w:type="spellStart"/>
      <w:r w:rsidRPr="00DB2415">
        <w:rPr>
          <w:rFonts w:ascii="Times New Roman" w:hAnsi="Times New Roman" w:cs="Times New Roman"/>
          <w:lang w:val="en-US"/>
        </w:rPr>
        <w:t>ru</w:t>
      </w:r>
      <w:proofErr w:type="spellEnd"/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01.09.2014г.</w:t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  <w:t>№ 2</w:t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Об участии в акции</w:t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«Образование всем детям» в 2014 году</w:t>
      </w:r>
    </w:p>
    <w:p w:rsidR="00DB2415" w:rsidRPr="00DB2415" w:rsidRDefault="00DB2415" w:rsidP="00DB24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ab/>
      </w:r>
    </w:p>
    <w:p w:rsidR="00DB2415" w:rsidRPr="00DB2415" w:rsidRDefault="00DB2415" w:rsidP="00DB2415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415">
        <w:rPr>
          <w:rFonts w:ascii="Times New Roman" w:hAnsi="Times New Roman" w:cs="Times New Roman"/>
          <w:sz w:val="26"/>
          <w:szCs w:val="26"/>
        </w:rPr>
        <w:t>Во исполнение приказа Управления по делам образования города Челябинска от 21.08.2014г. №1088-у «Об участии в  межведомственной профилактической акции «Образование всем детям» в 2013 году», в целях реализации системы мер по профилактике безнадзорности и правонарушений несовершеннолетних, предотвращения роста количества  детей и подростков, не занятых учебой или работой, оказания помощи детям и подросткам, находящимся в социально опасном положении</w:t>
      </w:r>
      <w:proofErr w:type="gramEnd"/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ПРИКАЗЫВАЮ:</w:t>
      </w:r>
    </w:p>
    <w:p w:rsidR="00DB2415" w:rsidRPr="00DB2415" w:rsidRDefault="00DB2415" w:rsidP="00DB241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Принять участие с 1 сентября по 15 октября 2014 года в межведомственной профилактической акции «Образование всем детям».</w:t>
      </w:r>
    </w:p>
    <w:p w:rsidR="00DB2415" w:rsidRPr="00DB2415" w:rsidRDefault="00DB2415" w:rsidP="00DB241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Утвердить план участия МБОУ СОШ 103 в  акции «Образование всем детям» в 2014 году (приложение 1).</w:t>
      </w:r>
    </w:p>
    <w:p w:rsidR="00DB2415" w:rsidRPr="00DB2415" w:rsidRDefault="00DB2415" w:rsidP="00DB241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Сформировать рабочую группу для проведения акции в следующем составе: 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Аксёнова С.С. - заместитель директора;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Беляева Е.Н. – заместитель директора;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Борисова Н.В. – заместитель директора;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Боброва И.А. -  педагог – психолог;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Гоманьков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А.В. – программисту;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Башлыкова Т.В. - фельдшер (по договору);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Гиберт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С.И. – председатель КТОС «Заводской» (по согласованию);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Закирова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М.Ю. - председатель родительского комитета (по согласованию).</w:t>
      </w:r>
    </w:p>
    <w:p w:rsidR="00DB2415" w:rsidRPr="00DB2415" w:rsidRDefault="00DB2415" w:rsidP="00DB241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lastRenderedPageBreak/>
        <w:t>Рабочей группе: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1) организовать распространение информации среди жителей микрорайона школы о проведении   акции «Образование всем детям» с 1 сентября по 15 октября и организации «горячей» телефонной  линии с 1 по 20 сентября 2014 года;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2) осуществлять деятельность с семьями и детьми группы социального риска,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социального риска;  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3)  оказать педагогическую и социально-психологическую помощь, </w:t>
      </w:r>
      <w:proofErr w:type="gramStart"/>
      <w:r w:rsidRPr="00DB2415">
        <w:rPr>
          <w:rFonts w:ascii="Times New Roman" w:hAnsi="Times New Roman" w:cs="Times New Roman"/>
          <w:sz w:val="26"/>
          <w:szCs w:val="26"/>
        </w:rPr>
        <w:t>выявленным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 xml:space="preserve"> в ходе  акции 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необучющимся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с целью их адаптации в образовательном процессе;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4)  организовать работу по  выявлению 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необучающихся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детей  в форме рейдов на закрепленном микрорайоне и возвращению их в образовательное учреждение.</w:t>
      </w:r>
    </w:p>
    <w:p w:rsidR="00DB2415" w:rsidRPr="00DB2415" w:rsidRDefault="00DB2415" w:rsidP="00DB241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Аксёновой С.С., заместителю директора: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1)  создать организационно — управленческие условия  для привлечения в систему дополнительного образования несовершеннолетних, находящихся в социально — опасном положении, состоящих на профилактических учётах;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2) организовать сбор материалов (информационных, методических, аналитических, по обмену опытом) для размещения на школьном сайте в рубрике «Акция «Образование всем детям», а также  предоставления данных материалов в Управление образования Металлургического района администрации </w:t>
      </w:r>
      <w:proofErr w:type="gramStart"/>
      <w:r w:rsidRPr="00DB24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>. Челябинска, 25.09.14г. с  13.00 до 15.00 часов;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3) </w:t>
      </w:r>
      <w:r w:rsidRPr="00DB2415">
        <w:rPr>
          <w:rFonts w:ascii="Times New Roman" w:hAnsi="Times New Roman" w:cs="Times New Roman"/>
          <w:bCs/>
          <w:sz w:val="26"/>
          <w:szCs w:val="26"/>
        </w:rPr>
        <w:t>организовать работу по выявлению детей, не приступивших к обучению, детей из неблагополучных семей в форме рейдов:</w:t>
      </w:r>
    </w:p>
    <w:p w:rsidR="00DB2415" w:rsidRPr="00DB2415" w:rsidRDefault="00DB2415" w:rsidP="00DB241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bCs/>
          <w:sz w:val="26"/>
          <w:szCs w:val="26"/>
        </w:rPr>
        <w:t xml:space="preserve"> - рейды по </w:t>
      </w:r>
      <w:proofErr w:type="spellStart"/>
      <w:r w:rsidRPr="00DB2415">
        <w:rPr>
          <w:rFonts w:ascii="Times New Roman" w:hAnsi="Times New Roman" w:cs="Times New Roman"/>
          <w:bCs/>
          <w:sz w:val="26"/>
          <w:szCs w:val="26"/>
        </w:rPr>
        <w:t>микроучастку</w:t>
      </w:r>
      <w:proofErr w:type="spellEnd"/>
      <w:r w:rsidRPr="00DB2415">
        <w:rPr>
          <w:rFonts w:ascii="Times New Roman" w:hAnsi="Times New Roman" w:cs="Times New Roman"/>
          <w:bCs/>
          <w:sz w:val="26"/>
          <w:szCs w:val="26"/>
        </w:rPr>
        <w:t xml:space="preserve"> школы: 8, 15 сентября с 18.00 до 20.00 часов; </w:t>
      </w:r>
    </w:p>
    <w:p w:rsidR="00DB2415" w:rsidRPr="00DB2415" w:rsidRDefault="00DB2415" w:rsidP="00DB241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bCs/>
          <w:sz w:val="26"/>
          <w:szCs w:val="26"/>
        </w:rPr>
        <w:t xml:space="preserve"> - рейды по неблагополучным семьям: 11,12,13 сентября с 14.00 до 20.00 часов;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bCs/>
          <w:sz w:val="26"/>
          <w:szCs w:val="26"/>
        </w:rPr>
        <w:t>- рейд в места концентрации подростков: 11 октября с 18.00 до 20.00 часов;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bCs/>
          <w:sz w:val="26"/>
          <w:szCs w:val="26"/>
        </w:rPr>
        <w:t>4)</w:t>
      </w:r>
      <w:r w:rsidRPr="00DB2415">
        <w:rPr>
          <w:rFonts w:ascii="Times New Roman" w:hAnsi="Times New Roman" w:cs="Times New Roman"/>
          <w:sz w:val="26"/>
          <w:szCs w:val="26"/>
        </w:rPr>
        <w:t xml:space="preserve"> составить социальный паспорт МБОУ СОШ №103 в срок до 20.09.13г.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5)  довести информацию об итогах работы по выявлению несовершеннолетних детей, пропускающих учебные занятия в школе, до родителей (законных представителей) на общешкольных родительских собраниях;</w:t>
      </w:r>
    </w:p>
    <w:p w:rsidR="00DB2415" w:rsidRPr="00DB2415" w:rsidRDefault="00DB2415" w:rsidP="00DB2415">
      <w:pPr>
        <w:tabs>
          <w:tab w:val="num" w:pos="0"/>
          <w:tab w:val="num" w:pos="360"/>
          <w:tab w:val="left" w:pos="540"/>
          <w:tab w:val="left" w:pos="900"/>
          <w:tab w:val="left" w:pos="1440"/>
        </w:tabs>
        <w:spacing w:line="240" w:lineRule="auto"/>
        <w:ind w:right="-10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ab/>
        <w:t>6) представить  в Управление образование (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№ 4) в срок до 10.10.2014 года:  </w:t>
      </w:r>
    </w:p>
    <w:p w:rsidR="00DB2415" w:rsidRPr="00DB2415" w:rsidRDefault="00DB2415" w:rsidP="00DB2415">
      <w:pPr>
        <w:tabs>
          <w:tab w:val="left" w:pos="0"/>
        </w:tabs>
        <w:spacing w:line="240" w:lineRule="auto"/>
        <w:ind w:right="-105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- информацию о  занятости </w:t>
      </w:r>
      <w:proofErr w:type="gramStart"/>
      <w:r w:rsidRPr="00DB241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 xml:space="preserve">, состоящих на учете в </w:t>
      </w:r>
      <w:r w:rsidRPr="00DB2415">
        <w:rPr>
          <w:rFonts w:ascii="Times New Roman" w:hAnsi="Times New Roman" w:cs="Times New Roman"/>
          <w:bCs/>
          <w:sz w:val="26"/>
          <w:szCs w:val="26"/>
        </w:rPr>
        <w:t>ПДН ОП № 2</w:t>
      </w:r>
      <w:r w:rsidRPr="00DB2415">
        <w:rPr>
          <w:rFonts w:ascii="Times New Roman" w:hAnsi="Times New Roman" w:cs="Times New Roman"/>
          <w:sz w:val="26"/>
          <w:szCs w:val="26"/>
        </w:rPr>
        <w:t xml:space="preserve">, склонных к 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необучению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>, в системе дополнительного образования;</w:t>
      </w:r>
    </w:p>
    <w:p w:rsidR="00DB2415" w:rsidRPr="00DB2415" w:rsidRDefault="00DB2415" w:rsidP="00DB2415">
      <w:pPr>
        <w:pStyle w:val="2"/>
        <w:tabs>
          <w:tab w:val="left" w:pos="0"/>
        </w:tabs>
        <w:spacing w:line="240" w:lineRule="auto"/>
        <w:ind w:right="-105"/>
        <w:jc w:val="both"/>
        <w:rPr>
          <w:bCs/>
          <w:sz w:val="26"/>
          <w:szCs w:val="26"/>
        </w:rPr>
      </w:pPr>
      <w:r w:rsidRPr="00DB2415">
        <w:rPr>
          <w:bCs/>
          <w:sz w:val="26"/>
          <w:szCs w:val="26"/>
        </w:rPr>
        <w:t>- анализ и статистический отчет  о результатах проведения акции «Образование  всем детям»  по формам (приложение 1</w:t>
      </w:r>
      <w:r w:rsidRPr="00DB2415">
        <w:rPr>
          <w:sz w:val="26"/>
          <w:szCs w:val="26"/>
        </w:rPr>
        <w:t xml:space="preserve"> приказа Управления образования от </w:t>
      </w:r>
      <w:r w:rsidRPr="00DB2415">
        <w:rPr>
          <w:sz w:val="26"/>
          <w:szCs w:val="26"/>
        </w:rPr>
        <w:lastRenderedPageBreak/>
        <w:t>27.08.2014г. №423-у «Об участии в межведомственной профилактической акции «Образование всем детям» в 2014 году»</w:t>
      </w:r>
      <w:r w:rsidRPr="00DB2415">
        <w:rPr>
          <w:bCs/>
          <w:sz w:val="26"/>
          <w:szCs w:val="26"/>
        </w:rPr>
        <w:t>).</w:t>
      </w:r>
    </w:p>
    <w:p w:rsidR="00DB2415" w:rsidRPr="00DB2415" w:rsidRDefault="00DB2415" w:rsidP="00DB24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Беляевой Е.Н., заместителю директора: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1) информировать Управление образования (кааб. № 4) еженедельно каждый четверг до 15.00 часов в течение акции о количестве несовершеннолетних, не приступивших к обучению;</w:t>
      </w:r>
    </w:p>
    <w:p w:rsidR="00DB2415" w:rsidRPr="00DB2415" w:rsidRDefault="00DB2415" w:rsidP="00DB2415">
      <w:pPr>
        <w:tabs>
          <w:tab w:val="left" w:pos="540"/>
          <w:tab w:val="left" w:pos="900"/>
          <w:tab w:val="left" w:pos="1440"/>
        </w:tabs>
        <w:spacing w:line="240" w:lineRule="auto"/>
        <w:ind w:right="-10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ab/>
        <w:t>2) представить  в Управление образование (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№ 4) в срок до 10.10.2014 года:</w:t>
      </w:r>
    </w:p>
    <w:p w:rsidR="00DB2415" w:rsidRPr="00DB2415" w:rsidRDefault="00DB2415" w:rsidP="00DB2415">
      <w:pPr>
        <w:pStyle w:val="2"/>
        <w:tabs>
          <w:tab w:val="left" w:pos="0"/>
        </w:tabs>
        <w:spacing w:line="240" w:lineRule="auto"/>
        <w:ind w:right="-105" w:firstLine="851"/>
        <w:rPr>
          <w:bCs/>
          <w:sz w:val="26"/>
          <w:szCs w:val="26"/>
        </w:rPr>
      </w:pPr>
      <w:r w:rsidRPr="00DB2415">
        <w:rPr>
          <w:bCs/>
          <w:sz w:val="26"/>
          <w:szCs w:val="26"/>
        </w:rPr>
        <w:t xml:space="preserve">- информацию о каждом вновь выявленном </w:t>
      </w:r>
      <w:proofErr w:type="spellStart"/>
      <w:r w:rsidRPr="00DB2415">
        <w:rPr>
          <w:bCs/>
          <w:sz w:val="26"/>
          <w:szCs w:val="26"/>
        </w:rPr>
        <w:t>необучающемся</w:t>
      </w:r>
      <w:proofErr w:type="spellEnd"/>
      <w:r w:rsidRPr="00DB2415">
        <w:rPr>
          <w:bCs/>
          <w:sz w:val="26"/>
          <w:szCs w:val="26"/>
        </w:rPr>
        <w:t xml:space="preserve"> несовершеннолетнем с подробным анализом причин </w:t>
      </w:r>
      <w:proofErr w:type="spellStart"/>
      <w:r w:rsidRPr="00DB2415">
        <w:rPr>
          <w:bCs/>
          <w:sz w:val="26"/>
          <w:szCs w:val="26"/>
        </w:rPr>
        <w:t>необучения</w:t>
      </w:r>
      <w:proofErr w:type="spellEnd"/>
      <w:r w:rsidRPr="00DB2415">
        <w:rPr>
          <w:bCs/>
          <w:sz w:val="26"/>
          <w:szCs w:val="26"/>
        </w:rPr>
        <w:t xml:space="preserve"> и  мерами, принятыми для его  возвращения в образовательное учреждение (приложение 1</w:t>
      </w:r>
      <w:r w:rsidRPr="00DB2415">
        <w:rPr>
          <w:sz w:val="26"/>
          <w:szCs w:val="26"/>
        </w:rPr>
        <w:t xml:space="preserve"> приказа Управления образования от 27.08.2014г. №423-у «Об участии в межведомственной профилактической акции «Образование всем детям» в 2014 году»</w:t>
      </w:r>
      <w:r w:rsidRPr="00DB2415">
        <w:rPr>
          <w:bCs/>
          <w:sz w:val="26"/>
          <w:szCs w:val="26"/>
        </w:rPr>
        <w:t xml:space="preserve">); </w:t>
      </w:r>
    </w:p>
    <w:p w:rsidR="00DB2415" w:rsidRPr="00DB2415" w:rsidRDefault="00DB2415" w:rsidP="00DB2415">
      <w:pPr>
        <w:pStyle w:val="2"/>
        <w:tabs>
          <w:tab w:val="left" w:pos="0"/>
        </w:tabs>
        <w:spacing w:line="240" w:lineRule="auto"/>
        <w:ind w:right="-105" w:firstLine="851"/>
        <w:rPr>
          <w:bCs/>
          <w:sz w:val="26"/>
          <w:szCs w:val="26"/>
        </w:rPr>
      </w:pPr>
      <w:r w:rsidRPr="00DB2415">
        <w:rPr>
          <w:bCs/>
          <w:sz w:val="26"/>
          <w:szCs w:val="26"/>
        </w:rPr>
        <w:t xml:space="preserve">- копию приказа о закреплении за каждым </w:t>
      </w:r>
      <w:proofErr w:type="spellStart"/>
      <w:r w:rsidRPr="00DB2415">
        <w:rPr>
          <w:bCs/>
          <w:sz w:val="26"/>
          <w:szCs w:val="26"/>
        </w:rPr>
        <w:t>необучающимся</w:t>
      </w:r>
      <w:proofErr w:type="spellEnd"/>
      <w:r w:rsidRPr="00DB2415">
        <w:rPr>
          <w:bCs/>
          <w:sz w:val="26"/>
          <w:szCs w:val="26"/>
        </w:rPr>
        <w:t xml:space="preserve"> члена администрации МБОУ СОШ №103;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3) организовать в период с 01 по 20 сентября 2014 года работу «горячей» телефонной  линии  для выявления детей, не приступивших к обучению в новом учебном году;      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4) сформировать банк данных о каждом 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необучающемся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>, закрепить наставников из администрации МБОУ в срок до 25.09.14 г.;</w:t>
      </w:r>
    </w:p>
    <w:p w:rsidR="00DB2415" w:rsidRPr="00DB2415" w:rsidRDefault="00DB2415" w:rsidP="00DB24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415">
        <w:rPr>
          <w:rFonts w:ascii="Times New Roman" w:hAnsi="Times New Roman" w:cs="Times New Roman"/>
          <w:bCs/>
          <w:sz w:val="26"/>
          <w:szCs w:val="26"/>
        </w:rPr>
        <w:t>Бобровой</w:t>
      </w:r>
      <w:proofErr w:type="gramEnd"/>
      <w:r w:rsidRPr="00DB2415">
        <w:rPr>
          <w:rFonts w:ascii="Times New Roman" w:hAnsi="Times New Roman" w:cs="Times New Roman"/>
          <w:bCs/>
          <w:sz w:val="26"/>
          <w:szCs w:val="26"/>
        </w:rPr>
        <w:t xml:space="preserve"> И.А., педагогу - психологу: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1) осуществлять деятельность с семьями и детьми группы социального риска, используя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социального риска;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2)  провести работу по корректировке базы данных о детях в возрасте от 6 до 18 лет, проживающих в микрорайоне школы, с использованием информации паспортных служб системы ЖКХ и районных поликлиник; 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3) оказать психологическую помощь детям, выявленным в ходе акции;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4)  оказать экстренную психологическую помощь детям, оказавшимся  в критической  жизненной ситуации;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415">
        <w:rPr>
          <w:rFonts w:ascii="Times New Roman" w:hAnsi="Times New Roman" w:cs="Times New Roman"/>
          <w:sz w:val="26"/>
          <w:szCs w:val="26"/>
        </w:rPr>
        <w:t>5) разработать и реализовывать планы индивидуально-психологической работы с детьми и подростками, семьями с детьми, выявленными в ходе акции, нуждающихся в государственной поддержке, организовать работу по оздоровлению обстановки в их семьях, продолжению  обучения.</w:t>
      </w:r>
      <w:proofErr w:type="gramEnd"/>
    </w:p>
    <w:p w:rsidR="00DB2415" w:rsidRPr="00DB2415" w:rsidRDefault="00DB2415" w:rsidP="00DB24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Классным руководителям: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1) организовать занятость детей группы социального риска в системе дополнительного </w:t>
      </w:r>
      <w:proofErr w:type="gramStart"/>
      <w:r w:rsidRPr="00DB2415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 xml:space="preserve"> как на базе школы, так и через совместное взаимодействие с учреждениями дополнительного образования;</w:t>
      </w:r>
    </w:p>
    <w:p w:rsidR="00DB2415" w:rsidRPr="00DB2415" w:rsidRDefault="00DB2415" w:rsidP="00DB241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lastRenderedPageBreak/>
        <w:t>2) довести информацию о проведении акции «Образование всем детям» на родительских собраниях, оказать содействие к привлечению родительской общественности к участию в акции и проведении профилактических рейдов.</w:t>
      </w:r>
    </w:p>
    <w:p w:rsidR="00DB2415" w:rsidRPr="00DB2415" w:rsidRDefault="00DB2415" w:rsidP="00DB24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Гоманькову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А.В., программисту:</w:t>
      </w:r>
    </w:p>
    <w:p w:rsidR="00DB2415" w:rsidRPr="00DB2415" w:rsidRDefault="00DB2415" w:rsidP="00DB2415">
      <w:pPr>
        <w:tabs>
          <w:tab w:val="num" w:pos="0"/>
          <w:tab w:val="left" w:pos="360"/>
          <w:tab w:val="left" w:pos="900"/>
        </w:tabs>
        <w:spacing w:line="240" w:lineRule="auto"/>
        <w:ind w:right="-10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ab/>
        <w:t>1) скорректировать базу данных о детях в возрасте от 6 до 18 лет, проживающих в микрорайоне МБОУ СОШ №103 в срок до 30.09.2014г. в электронном варианте;</w:t>
      </w:r>
    </w:p>
    <w:p w:rsidR="00DB2415" w:rsidRPr="00DB2415" w:rsidRDefault="00DB2415" w:rsidP="00DB2415">
      <w:pPr>
        <w:tabs>
          <w:tab w:val="num" w:pos="0"/>
          <w:tab w:val="left" w:pos="360"/>
          <w:tab w:val="left" w:pos="900"/>
        </w:tabs>
        <w:spacing w:line="240" w:lineRule="auto"/>
        <w:ind w:right="-105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2) организовать на школьном сайте рубрику «Акция «Образование всем детям» в    2014 году» по обмену передовым опытом, методическими материалами, и</w:t>
      </w:r>
      <w:r w:rsidRPr="00DB2415">
        <w:rPr>
          <w:rFonts w:ascii="Times New Roman" w:hAnsi="Times New Roman" w:cs="Times New Roman"/>
          <w:sz w:val="26"/>
          <w:szCs w:val="26"/>
        </w:rPr>
        <w:t>н</w:t>
      </w:r>
      <w:r w:rsidRPr="00DB2415">
        <w:rPr>
          <w:rFonts w:ascii="Times New Roman" w:hAnsi="Times New Roman" w:cs="Times New Roman"/>
          <w:sz w:val="26"/>
          <w:szCs w:val="26"/>
        </w:rPr>
        <w:t>формацией по вопросу организации и проведения профилактической работы  по предупреждению безнадзорности и правонарушений  среди несовершеннолетних детей   в  срок с 05 сентября до 15 октября 2014 года.</w:t>
      </w:r>
    </w:p>
    <w:p w:rsidR="00DB2415" w:rsidRPr="00DB2415" w:rsidRDefault="00DB2415" w:rsidP="00DB2415">
      <w:pPr>
        <w:tabs>
          <w:tab w:val="num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         11. </w:t>
      </w:r>
      <w:proofErr w:type="gramStart"/>
      <w:r w:rsidRPr="00DB24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</w:t>
      </w:r>
    </w:p>
    <w:p w:rsidR="00DB2415" w:rsidRPr="00DB2415" w:rsidRDefault="00DB2415" w:rsidP="00DB24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Директор МБОУ СОШ№103</w:t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  <w:t>А.А.Першин</w:t>
      </w: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Аксёнова С.С.</w:t>
      </w: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средняя общеобразовательная школа №103 г. Челябинска</w:t>
      </w: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</w:rPr>
      </w:pPr>
      <w:r w:rsidRPr="00DB2415">
        <w:rPr>
          <w:rFonts w:ascii="Times New Roman" w:hAnsi="Times New Roman" w:cs="Times New Roman"/>
        </w:rPr>
        <w:t xml:space="preserve">ул. 60-летия Октября,5, г. Челябинск, 454047, тел./факс (351)735-69-90, </w:t>
      </w:r>
      <w:r w:rsidRPr="00DB2415">
        <w:rPr>
          <w:rFonts w:ascii="Times New Roman" w:hAnsi="Times New Roman" w:cs="Times New Roman"/>
          <w:lang w:val="en-US"/>
        </w:rPr>
        <w:t>e</w:t>
      </w:r>
      <w:r w:rsidRPr="00DB2415">
        <w:rPr>
          <w:rFonts w:ascii="Times New Roman" w:hAnsi="Times New Roman" w:cs="Times New Roman"/>
        </w:rPr>
        <w:t>-</w:t>
      </w:r>
      <w:r w:rsidRPr="00DB2415">
        <w:rPr>
          <w:rFonts w:ascii="Times New Roman" w:hAnsi="Times New Roman" w:cs="Times New Roman"/>
          <w:lang w:val="en-US"/>
        </w:rPr>
        <w:t>mail</w:t>
      </w:r>
      <w:r w:rsidRPr="00DB2415">
        <w:rPr>
          <w:rFonts w:ascii="Times New Roman" w:hAnsi="Times New Roman" w:cs="Times New Roman"/>
        </w:rPr>
        <w:t>: 1032007@</w:t>
      </w:r>
      <w:r w:rsidRPr="00DB2415">
        <w:rPr>
          <w:rFonts w:ascii="Times New Roman" w:hAnsi="Times New Roman" w:cs="Times New Roman"/>
          <w:lang w:val="en-US"/>
        </w:rPr>
        <w:t>rambler</w:t>
      </w:r>
      <w:r w:rsidRPr="00DB2415">
        <w:rPr>
          <w:rFonts w:ascii="Times New Roman" w:hAnsi="Times New Roman" w:cs="Times New Roman"/>
        </w:rPr>
        <w:t>.</w:t>
      </w:r>
      <w:proofErr w:type="spellStart"/>
      <w:r w:rsidRPr="00DB2415">
        <w:rPr>
          <w:rFonts w:ascii="Times New Roman" w:hAnsi="Times New Roman" w:cs="Times New Roman"/>
          <w:lang w:val="en-US"/>
        </w:rPr>
        <w:t>ru</w:t>
      </w:r>
      <w:proofErr w:type="spellEnd"/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_______________</w:t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  <w:t>______</w:t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Об организации рейдов (поквартирный обход домов)</w:t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</w:p>
    <w:p w:rsidR="00DB2415" w:rsidRPr="00DB2415" w:rsidRDefault="00DB2415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 в рамках акции «Образование всем детям» в 2014 году</w:t>
      </w:r>
    </w:p>
    <w:p w:rsidR="00DB2415" w:rsidRPr="00DB2415" w:rsidRDefault="00DB2415" w:rsidP="00DB24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ab/>
      </w:r>
    </w:p>
    <w:p w:rsidR="00DB2415" w:rsidRPr="00DB2415" w:rsidRDefault="00DB2415" w:rsidP="00DB2415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Во исполнение приказа Управления по делам образования города Челябинска от 21.08.2014г. №1088-у «Об участии в  межведомственной профилактической акции «Образование всем детям» в 2013 году», с целью выявления неорганизованных детей в возрасте от 6 до 18 лет</w:t>
      </w: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ПРИКАЗЫВАЮ:</w:t>
      </w:r>
    </w:p>
    <w:p w:rsidR="00DB2415" w:rsidRPr="00DB2415" w:rsidRDefault="00DB2415" w:rsidP="00DB24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 Провести рейд по жилым домам закрепленного 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микроучастка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в срок до 20.09.2014г.</w:t>
      </w:r>
    </w:p>
    <w:p w:rsidR="00DB2415" w:rsidRPr="00DB2415" w:rsidRDefault="00DB2415" w:rsidP="00DB24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Педагогическому коллективу:</w:t>
      </w:r>
    </w:p>
    <w:p w:rsidR="00DB2415" w:rsidRPr="00DB2415" w:rsidRDefault="00DB2415" w:rsidP="00DB241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обойти закрепленные жилые дома в установленные сроки;</w:t>
      </w:r>
    </w:p>
    <w:p w:rsidR="00DB2415" w:rsidRPr="00DB2415" w:rsidRDefault="00DB2415" w:rsidP="00DB241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предоставить тетрадь банка данных учета детей в возрасте от 6 до 18 лет</w:t>
      </w:r>
    </w:p>
    <w:p w:rsidR="00DB2415" w:rsidRPr="00DB2415" w:rsidRDefault="00DB2415" w:rsidP="00DB24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заместителю директора Аксёновой С.С. в срок до 20.09.2014г. </w:t>
      </w:r>
    </w:p>
    <w:p w:rsidR="00DB2415" w:rsidRPr="00DB2415" w:rsidRDefault="00DB2415" w:rsidP="00DB24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Гоманькову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А.В., программисту:</w:t>
      </w:r>
    </w:p>
    <w:p w:rsidR="00DB2415" w:rsidRPr="00DB2415" w:rsidRDefault="00DB2415" w:rsidP="00DB24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скорректировать электронный банк данных </w:t>
      </w:r>
      <w:r w:rsidRPr="00DB2415">
        <w:rPr>
          <w:rFonts w:ascii="Times New Roman" w:hAnsi="Times New Roman" w:cs="Times New Roman"/>
          <w:bCs/>
          <w:sz w:val="26"/>
          <w:szCs w:val="26"/>
        </w:rPr>
        <w:t>о детях в возрасте от 6 до 18</w:t>
      </w:r>
    </w:p>
    <w:p w:rsidR="00DB2415" w:rsidRPr="00DB2415" w:rsidRDefault="00DB2415" w:rsidP="00DB24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bCs/>
          <w:sz w:val="26"/>
          <w:szCs w:val="26"/>
        </w:rPr>
        <w:t>лет, проживающих в микрорайоне школы в срок до 25.09.2014г.;</w:t>
      </w:r>
    </w:p>
    <w:p w:rsidR="00DB2415" w:rsidRPr="00DB2415" w:rsidRDefault="00DB2415" w:rsidP="00DB24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предоставить заместителю директора по ВР справку по итогам банка</w:t>
      </w:r>
    </w:p>
    <w:p w:rsidR="00DB2415" w:rsidRPr="00DB2415" w:rsidRDefault="00DB2415" w:rsidP="00DB24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данных о детях в возрасте от 6 до 18 лет в срок до 27.09.2014г.</w:t>
      </w:r>
    </w:p>
    <w:p w:rsidR="00DB2415" w:rsidRPr="00DB2415" w:rsidRDefault="00DB2415" w:rsidP="00DB24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4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директора Аксёнову С.С.</w:t>
      </w:r>
    </w:p>
    <w:p w:rsidR="00DB2415" w:rsidRPr="00DB2415" w:rsidRDefault="00DB2415" w:rsidP="00DB24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>Директор МБОУ СОШ№103</w:t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</w:r>
      <w:r w:rsidRPr="00DB2415">
        <w:rPr>
          <w:rFonts w:ascii="Times New Roman" w:hAnsi="Times New Roman" w:cs="Times New Roman"/>
          <w:sz w:val="26"/>
          <w:szCs w:val="26"/>
        </w:rPr>
        <w:tab/>
        <w:t>А.А.Першин</w:t>
      </w: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</w:p>
    <w:p w:rsidR="00DB2415" w:rsidRPr="00DB2415" w:rsidRDefault="00DB2415" w:rsidP="00DB2415">
      <w:pPr>
        <w:spacing w:line="240" w:lineRule="auto"/>
        <w:ind w:left="720" w:hanging="12"/>
        <w:jc w:val="both"/>
        <w:rPr>
          <w:rFonts w:ascii="Times New Roman" w:hAnsi="Times New Roman" w:cs="Times New Roman"/>
          <w:sz w:val="26"/>
          <w:szCs w:val="26"/>
        </w:rPr>
      </w:pPr>
      <w:r w:rsidRPr="00DB2415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B2415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DB2415">
        <w:rPr>
          <w:rFonts w:ascii="Times New Roman" w:hAnsi="Times New Roman" w:cs="Times New Roman"/>
          <w:sz w:val="26"/>
          <w:szCs w:val="26"/>
        </w:rPr>
        <w:t>:                                           Аксёнова С.С.</w:t>
      </w:r>
    </w:p>
    <w:p w:rsidR="00DB2415" w:rsidRPr="00DB2415" w:rsidRDefault="00DB2415" w:rsidP="00DB241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415">
        <w:rPr>
          <w:rFonts w:ascii="Times New Roman" w:hAnsi="Times New Roman" w:cs="Times New Roman"/>
          <w:sz w:val="26"/>
          <w:szCs w:val="26"/>
        </w:rPr>
        <w:t>Гоманьков</w:t>
      </w:r>
      <w:proofErr w:type="spellEnd"/>
      <w:r w:rsidRPr="00DB2415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3A3231" w:rsidRPr="00DB2415" w:rsidRDefault="003A3231" w:rsidP="00DB24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A3231" w:rsidRPr="00DB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D67D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5105E"/>
    <w:multiLevelType w:val="hybridMultilevel"/>
    <w:tmpl w:val="98765886"/>
    <w:lvl w:ilvl="0" w:tplc="FBB4E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76182"/>
    <w:multiLevelType w:val="hybridMultilevel"/>
    <w:tmpl w:val="C20A9D6A"/>
    <w:lvl w:ilvl="0" w:tplc="9A1A6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031AE"/>
    <w:multiLevelType w:val="hybridMultilevel"/>
    <w:tmpl w:val="B934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415"/>
    <w:rsid w:val="003A3231"/>
    <w:rsid w:val="00DB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B24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B24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2014-09-24T03:15:00Z</dcterms:created>
  <dcterms:modified xsi:type="dcterms:W3CDTF">2014-09-24T03:15:00Z</dcterms:modified>
</cp:coreProperties>
</file>